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28"/>
          <w:szCs w:val="36"/>
          <w:lang w:eastAsia="ja-JP"/>
        </w:rPr>
      </w:pPr>
      <w:r>
        <w:rPr>
          <w:rFonts w:hint="eastAsia"/>
          <w:b/>
          <w:bCs/>
          <w:sz w:val="28"/>
          <w:szCs w:val="36"/>
          <w:lang w:eastAsia="ja-JP"/>
        </w:rPr>
        <w:t>令和７年度　共同生活援助　そらのいえ　地域連携推進会議（議事録）</w:t>
      </w:r>
      <w:bookmarkStart w:id="0" w:name="_GoBack"/>
      <w:bookmarkEnd w:id="0"/>
    </w:p>
    <w:p>
      <w:pPr>
        <w:rPr>
          <w:rFonts w:hint="eastAsia"/>
          <w:lang w:eastAsia="ja-JP"/>
        </w:rPr>
      </w:pPr>
    </w:p>
    <w:p>
      <w:pPr>
        <w:rPr>
          <w:rFonts w:hint="eastAsia"/>
          <w:lang w:eastAsia="ja-JP"/>
        </w:rPr>
      </w:pPr>
    </w:p>
    <w:p>
      <w:pPr>
        <w:rPr>
          <w:rFonts w:hint="eastAsia"/>
          <w:lang w:eastAsia="ja-JP"/>
        </w:rPr>
      </w:pPr>
      <w:r>
        <w:rPr>
          <w:rFonts w:hint="eastAsia"/>
          <w:lang w:eastAsia="ja-JP"/>
        </w:rPr>
        <w:t>日　　時　：　令和８年</w:t>
      </w:r>
      <w:r>
        <w:rPr>
          <w:rFonts w:hint="eastAsia"/>
          <w:lang w:val="en-US" w:eastAsia="ja-JP"/>
        </w:rPr>
        <w:t>３月１８日（水）　１０：３０～</w:t>
      </w:r>
    </w:p>
    <w:p>
      <w:pPr>
        <w:rPr>
          <w:rFonts w:hint="eastAsia"/>
          <w:lang w:eastAsia="ja-JP"/>
        </w:rPr>
      </w:pPr>
      <w:r>
        <w:rPr>
          <w:rFonts w:hint="eastAsia"/>
          <w:lang w:eastAsia="ja-JP"/>
        </w:rPr>
        <w:t>場　　所　：　そらのいえ　太陽</w:t>
      </w:r>
    </w:p>
    <w:p>
      <w:pPr>
        <w:rPr>
          <w:rFonts w:hint="eastAsia"/>
          <w:lang w:eastAsia="ja-JP"/>
        </w:rPr>
      </w:pPr>
    </w:p>
    <w:p>
      <w:pPr>
        <w:rPr>
          <w:rFonts w:hint="eastAsia"/>
          <w:lang w:eastAsia="ja-JP"/>
        </w:rPr>
      </w:pPr>
    </w:p>
    <w:p>
      <w:pPr>
        <w:rPr>
          <w:rFonts w:hint="eastAsia"/>
          <w:lang w:eastAsia="ja-JP"/>
        </w:rPr>
      </w:pPr>
      <w:r>
        <w:rPr>
          <w:rFonts w:hint="eastAsia"/>
          <w:lang w:eastAsia="ja-JP"/>
        </w:rPr>
        <w:t>＜＜　会議の内容　＞＞</w:t>
      </w:r>
    </w:p>
    <w:p>
      <w:pPr>
        <w:rPr>
          <w:rFonts w:hint="eastAsia"/>
          <w:lang w:eastAsia="ja-JP"/>
        </w:rPr>
      </w:pPr>
    </w:p>
    <w:p>
      <w:pPr>
        <w:numPr>
          <w:ilvl w:val="0"/>
          <w:numId w:val="1"/>
        </w:numPr>
        <w:rPr>
          <w:rFonts w:hint="eastAsia"/>
          <w:lang w:eastAsia="ja-JP"/>
        </w:rPr>
      </w:pPr>
      <w:r>
        <w:rPr>
          <w:rFonts w:hint="eastAsia"/>
          <w:lang w:eastAsia="ja-JP"/>
        </w:rPr>
        <w:t>理事長あいさつ</w:t>
      </w:r>
    </w:p>
    <w:p>
      <w:pPr>
        <w:numPr>
          <w:ilvl w:val="0"/>
          <w:numId w:val="0"/>
        </w:numPr>
        <w:ind w:left="420" w:leftChars="0" w:firstLine="420" w:firstLineChars="0"/>
        <w:rPr>
          <w:rFonts w:hint="eastAsia"/>
          <w:lang w:eastAsia="ja-JP"/>
        </w:rPr>
      </w:pPr>
      <w:r>
        <w:rPr>
          <w:rFonts w:hint="eastAsia"/>
          <w:lang w:eastAsia="ja-JP"/>
        </w:rPr>
        <w:t>地域連携推進会議の目的</w:t>
      </w:r>
    </w:p>
    <w:p>
      <w:pPr>
        <w:numPr>
          <w:ilvl w:val="0"/>
          <w:numId w:val="0"/>
        </w:numPr>
        <w:ind w:left="840" w:leftChars="0" w:firstLine="420" w:firstLineChars="0"/>
        <w:rPr>
          <w:rFonts w:hint="eastAsia"/>
          <w:lang w:eastAsia="ja-JP"/>
        </w:rPr>
      </w:pPr>
      <w:r>
        <w:rPr>
          <w:rFonts w:hint="eastAsia"/>
          <w:lang w:eastAsia="ja-JP"/>
        </w:rPr>
        <w:t>・地域とのつながりを深める　　　・利用者の社会参加を推進する</w:t>
      </w:r>
    </w:p>
    <w:p>
      <w:pPr>
        <w:numPr>
          <w:ilvl w:val="0"/>
          <w:numId w:val="0"/>
        </w:numPr>
        <w:ind w:left="840" w:leftChars="0" w:firstLine="420" w:firstLineChars="0"/>
        <w:rPr>
          <w:rFonts w:hint="eastAsia"/>
          <w:lang w:val="en-US" w:eastAsia="ja-JP"/>
        </w:rPr>
      </w:pPr>
      <w:r>
        <w:rPr>
          <w:rFonts w:hint="eastAsia"/>
          <w:lang w:eastAsia="ja-JP"/>
        </w:rPr>
        <w:t>・支援の質と透明性を高める</w:t>
      </w:r>
      <w:r>
        <w:rPr>
          <w:rFonts w:hint="eastAsia"/>
          <w:lang w:val="en-US" w:eastAsia="ja-JP"/>
        </w:rPr>
        <w:tab/>
      </w:r>
      <w:r>
        <w:rPr>
          <w:rFonts w:hint="eastAsia"/>
          <w:lang w:val="en-US" w:eastAsia="ja-JP"/>
        </w:rPr>
        <w:tab/>
      </w:r>
      <w:r>
        <w:rPr>
          <w:rFonts w:hint="eastAsia"/>
          <w:lang w:val="en-US" w:eastAsia="ja-JP"/>
        </w:rPr>
        <w:t>・災害時などの連携体制を構築する</w:t>
      </w:r>
    </w:p>
    <w:p>
      <w:pPr>
        <w:numPr>
          <w:ilvl w:val="0"/>
          <w:numId w:val="0"/>
        </w:numPr>
        <w:ind w:left="840" w:leftChars="0" w:firstLine="420" w:firstLineChars="0"/>
        <w:rPr>
          <w:rFonts w:hint="eastAsia"/>
          <w:lang w:val="en-US" w:eastAsia="ja-JP"/>
        </w:rPr>
      </w:pPr>
      <w:r>
        <w:rPr>
          <w:rFonts w:hint="eastAsia"/>
          <w:lang w:val="en-US" w:eastAsia="ja-JP"/>
        </w:rPr>
        <w:t>昨年度の制度改正でこの会議が義務化になりました。</w:t>
      </w:r>
    </w:p>
    <w:p>
      <w:pPr>
        <w:numPr>
          <w:ilvl w:val="0"/>
          <w:numId w:val="0"/>
        </w:numPr>
        <w:ind w:left="840" w:leftChars="0" w:firstLine="420" w:firstLineChars="0"/>
        <w:rPr>
          <w:rFonts w:hint="eastAsia"/>
          <w:lang w:val="en-US" w:eastAsia="ja-JP"/>
        </w:rPr>
      </w:pPr>
      <w:r>
        <w:rPr>
          <w:rFonts w:hint="eastAsia"/>
          <w:lang w:val="en-US" w:eastAsia="ja-JP"/>
        </w:rPr>
        <w:t>会議の公表も行うようにと通知されています。</w:t>
      </w:r>
    </w:p>
    <w:p>
      <w:pPr>
        <w:numPr>
          <w:ilvl w:val="0"/>
          <w:numId w:val="0"/>
        </w:numPr>
        <w:ind w:left="840" w:leftChars="0" w:firstLine="420" w:firstLineChars="0"/>
        <w:rPr>
          <w:rFonts w:hint="eastAsia"/>
          <w:lang w:val="en-US" w:eastAsia="ja-JP"/>
        </w:rPr>
      </w:pPr>
      <w:r>
        <w:rPr>
          <w:rFonts w:hint="eastAsia"/>
          <w:lang w:val="en-US" w:eastAsia="ja-JP"/>
        </w:rPr>
        <w:t>この会議の議事録を作成し、会議の様子の写真とともにホームページで公開させて頂く事</w:t>
      </w:r>
      <w:r>
        <w:rPr>
          <w:rFonts w:hint="eastAsia"/>
          <w:lang w:val="en-US" w:eastAsia="ja-JP"/>
        </w:rPr>
        <w:tab/>
      </w:r>
      <w:r>
        <w:rPr>
          <w:rFonts w:hint="eastAsia"/>
          <w:lang w:val="en-US" w:eastAsia="ja-JP"/>
        </w:rPr>
        <w:t>をご了承頂けると幸いです。</w:t>
      </w:r>
    </w:p>
    <w:p>
      <w:pPr>
        <w:numPr>
          <w:ilvl w:val="0"/>
          <w:numId w:val="0"/>
        </w:numPr>
        <w:ind w:left="420" w:leftChars="0" w:firstLine="420" w:firstLineChars="0"/>
        <w:rPr>
          <w:rFonts w:hint="eastAsia"/>
          <w:color w:val="FF0000"/>
          <w:lang w:val="en-US" w:eastAsia="ja-JP"/>
        </w:rPr>
      </w:pPr>
      <w:r>
        <w:rPr>
          <w:rFonts w:hint="eastAsia"/>
          <w:color w:val="FF0000"/>
          <w:lang w:val="en-US" w:eastAsia="ja-JP"/>
        </w:rPr>
        <w:t>理事長松崎より地域連携推進会議の目的について説明し、法人について説明。</w:t>
      </w:r>
    </w:p>
    <w:p>
      <w:pPr>
        <w:numPr>
          <w:ilvl w:val="0"/>
          <w:numId w:val="0"/>
        </w:numPr>
        <w:ind w:left="420" w:leftChars="0" w:firstLine="420" w:firstLineChars="0"/>
        <w:rPr>
          <w:rFonts w:hint="eastAsia"/>
          <w:color w:val="FF0000"/>
          <w:lang w:val="en-US" w:eastAsia="ja-JP"/>
        </w:rPr>
      </w:pPr>
      <w:r>
        <w:rPr>
          <w:rFonts w:hint="eastAsia"/>
          <w:color w:val="FF0000"/>
          <w:lang w:val="en-US" w:eastAsia="ja-JP"/>
        </w:rPr>
        <w:t>法人の理念、「共感」「笑顔」「感謝」について説明。</w:t>
      </w:r>
    </w:p>
    <w:p>
      <w:pPr>
        <w:numPr>
          <w:ilvl w:val="0"/>
          <w:numId w:val="0"/>
        </w:numPr>
        <w:ind w:left="420" w:leftChars="0" w:firstLine="420" w:firstLineChars="0"/>
        <w:rPr>
          <w:rFonts w:hint="eastAsia"/>
          <w:color w:val="FF0000"/>
          <w:lang w:val="en-US" w:eastAsia="ja-JP"/>
        </w:rPr>
      </w:pPr>
      <w:r>
        <w:rPr>
          <w:rFonts w:hint="eastAsia"/>
          <w:color w:val="FF0000"/>
          <w:lang w:val="en-US" w:eastAsia="ja-JP"/>
        </w:rPr>
        <w:t>災害時のご協力のお願いをさせていただきました。</w:t>
      </w:r>
    </w:p>
    <w:p>
      <w:pPr>
        <w:numPr>
          <w:ilvl w:val="0"/>
          <w:numId w:val="0"/>
        </w:numPr>
        <w:ind w:left="420" w:leftChars="0" w:firstLine="420" w:firstLineChars="0"/>
        <w:rPr>
          <w:rFonts w:hint="eastAsia"/>
          <w:color w:val="FF0000"/>
          <w:lang w:val="en-US" w:eastAsia="ja-JP"/>
        </w:rPr>
      </w:pPr>
    </w:p>
    <w:p>
      <w:pPr>
        <w:numPr>
          <w:ilvl w:val="0"/>
          <w:numId w:val="0"/>
        </w:numPr>
        <w:ind w:left="840" w:leftChars="0" w:firstLine="420" w:firstLineChars="0"/>
        <w:rPr>
          <w:rFonts w:hint="eastAsia"/>
          <w:lang w:val="en-US" w:eastAsia="ja-JP"/>
        </w:rPr>
      </w:pPr>
    </w:p>
    <w:p>
      <w:pPr>
        <w:numPr>
          <w:ilvl w:val="0"/>
          <w:numId w:val="0"/>
        </w:numPr>
        <w:rPr>
          <w:rFonts w:hint="eastAsia"/>
          <w:lang w:eastAsia="ja-JP"/>
        </w:rPr>
      </w:pPr>
      <w:r>
        <w:rPr>
          <w:rFonts w:hint="eastAsia"/>
          <w:lang w:eastAsia="ja-JP"/>
        </w:rPr>
        <w:t>２．自己紹介</w:t>
      </w:r>
    </w:p>
    <w:p>
      <w:pPr>
        <w:widowControl w:val="0"/>
        <w:numPr>
          <w:ilvl w:val="0"/>
          <w:numId w:val="0"/>
        </w:numPr>
        <w:ind w:left="420" w:leftChars="0" w:firstLine="420" w:firstLineChars="0"/>
        <w:jc w:val="both"/>
        <w:rPr>
          <w:rFonts w:hint="eastAsia"/>
          <w:lang w:eastAsia="ja-JP"/>
        </w:rPr>
      </w:pPr>
      <w:r>
        <w:rPr>
          <w:rFonts w:hint="eastAsia"/>
          <w:lang w:eastAsia="ja-JP"/>
        </w:rPr>
        <w:t>特定非営利活動法人りあん　理事長　松崎規子</w:t>
      </w:r>
    </w:p>
    <w:p>
      <w:pPr>
        <w:widowControl w:val="0"/>
        <w:numPr>
          <w:ilvl w:val="0"/>
          <w:numId w:val="0"/>
        </w:numPr>
        <w:ind w:left="420" w:leftChars="0" w:firstLine="420" w:firstLineChars="0"/>
        <w:jc w:val="both"/>
        <w:rPr>
          <w:rFonts w:hint="eastAsia"/>
          <w:lang w:eastAsia="ja-JP"/>
        </w:rPr>
      </w:pPr>
      <w:r>
        <w:rPr>
          <w:rFonts w:hint="eastAsia"/>
          <w:lang w:eastAsia="ja-JP"/>
        </w:rPr>
        <w:t>共同生活援助　そらのいえ　管理者　浜田香織</w:t>
      </w:r>
    </w:p>
    <w:p>
      <w:pPr>
        <w:widowControl w:val="0"/>
        <w:numPr>
          <w:ilvl w:val="0"/>
          <w:numId w:val="0"/>
        </w:numPr>
        <w:ind w:left="420" w:leftChars="0" w:firstLine="420" w:firstLineChars="0"/>
        <w:jc w:val="both"/>
        <w:rPr>
          <w:rFonts w:hint="eastAsia"/>
          <w:lang w:eastAsia="ja-JP"/>
        </w:rPr>
      </w:pPr>
      <w:r>
        <w:rPr>
          <w:rFonts w:hint="eastAsia"/>
          <w:lang w:eastAsia="ja-JP"/>
        </w:rPr>
        <w:t>共同生活援助　そらのいえ　サービス管理責任者　小坂真里子</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浜田より紹介させていただきました。</w:t>
      </w:r>
    </w:p>
    <w:p>
      <w:pPr>
        <w:widowControl w:val="0"/>
        <w:numPr>
          <w:ilvl w:val="0"/>
          <w:numId w:val="0"/>
        </w:numPr>
        <w:ind w:left="420" w:leftChars="0" w:firstLine="420" w:firstLineChars="0"/>
        <w:jc w:val="both"/>
        <w:rPr>
          <w:rFonts w:hint="eastAsia"/>
          <w:lang w:eastAsia="ja-JP"/>
        </w:rPr>
      </w:pPr>
    </w:p>
    <w:p>
      <w:pPr>
        <w:widowControl w:val="0"/>
        <w:numPr>
          <w:ilvl w:val="0"/>
          <w:numId w:val="0"/>
        </w:numPr>
        <w:ind w:left="420" w:leftChars="0" w:firstLine="420" w:firstLineChars="0"/>
        <w:jc w:val="both"/>
        <w:rPr>
          <w:rFonts w:hint="eastAsia"/>
          <w:lang w:val="en-US" w:eastAsia="ja-JP"/>
        </w:rPr>
      </w:pPr>
      <w:r>
        <w:rPr>
          <w:rFonts w:hint="eastAsia"/>
          <w:lang w:eastAsia="ja-JP"/>
        </w:rPr>
        <w:t>地域の代表</w:t>
      </w:r>
      <w:r>
        <w:rPr>
          <w:rFonts w:hint="eastAsia"/>
          <w:lang w:val="en-US" w:eastAsia="ja-JP"/>
        </w:rPr>
        <w:tab/>
      </w:r>
      <w:r>
        <w:rPr>
          <w:rFonts w:hint="eastAsia"/>
          <w:lang w:val="en-US" w:eastAsia="ja-JP"/>
        </w:rPr>
        <w:tab/>
      </w:r>
      <w:r>
        <w:rPr>
          <w:rFonts w:hint="eastAsia"/>
          <w:lang w:val="en-US" w:eastAsia="ja-JP"/>
        </w:rPr>
        <w:tab/>
      </w:r>
      <w:r>
        <w:rPr>
          <w:rFonts w:hint="eastAsia"/>
          <w:lang w:val="en-US" w:eastAsia="ja-JP"/>
        </w:rPr>
        <w:t>平野様</w:t>
      </w:r>
    </w:p>
    <w:p>
      <w:pPr>
        <w:widowControl w:val="0"/>
        <w:numPr>
          <w:ilvl w:val="0"/>
          <w:numId w:val="0"/>
        </w:numPr>
        <w:ind w:left="2520" w:leftChars="0" w:firstLine="420" w:firstLineChars="0"/>
        <w:jc w:val="both"/>
        <w:rPr>
          <w:rFonts w:hint="eastAsia"/>
          <w:lang w:val="en-US" w:eastAsia="ja-JP"/>
        </w:rPr>
      </w:pPr>
      <w:r>
        <w:rPr>
          <w:rFonts w:hint="eastAsia"/>
          <w:lang w:val="en-US" w:eastAsia="ja-JP"/>
        </w:rPr>
        <w:t>橋本様</w:t>
      </w:r>
    </w:p>
    <w:p>
      <w:pPr>
        <w:widowControl w:val="0"/>
        <w:numPr>
          <w:ilvl w:val="0"/>
          <w:numId w:val="0"/>
        </w:numPr>
        <w:ind w:left="2520" w:leftChars="0" w:firstLine="420" w:firstLineChars="0"/>
        <w:jc w:val="both"/>
        <w:rPr>
          <w:rFonts w:hint="eastAsia"/>
          <w:color w:val="FF0000"/>
          <w:lang w:eastAsia="ja-JP"/>
        </w:rPr>
      </w:pPr>
      <w:r>
        <w:rPr>
          <w:rFonts w:hint="eastAsia"/>
          <w:lang w:eastAsia="ja-JP"/>
        </w:rPr>
        <w:t>小林様（欠席）</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それぞれ自己紹介していただきました。</w:t>
      </w: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p>
    <w:p>
      <w:pPr>
        <w:numPr>
          <w:ilvl w:val="0"/>
          <w:numId w:val="0"/>
        </w:numPr>
        <w:rPr>
          <w:rFonts w:hint="eastAsia"/>
          <w:lang w:eastAsia="ja-JP"/>
        </w:rPr>
      </w:pPr>
      <w:r>
        <w:rPr>
          <w:rFonts w:hint="eastAsia"/>
          <w:lang w:eastAsia="ja-JP"/>
        </w:rPr>
        <w:t>３・運営状況の報告</w:t>
      </w:r>
    </w:p>
    <w:p>
      <w:pPr>
        <w:numPr>
          <w:ilvl w:val="0"/>
          <w:numId w:val="0"/>
        </w:numPr>
        <w:ind w:left="420" w:leftChars="0" w:firstLine="420" w:firstLineChars="0"/>
        <w:rPr>
          <w:rFonts w:hint="eastAsia"/>
          <w:lang w:eastAsia="ja-JP"/>
        </w:rPr>
      </w:pPr>
      <w:r>
        <w:rPr>
          <w:rFonts w:hint="eastAsia"/>
          <w:lang w:eastAsia="ja-JP"/>
        </w:rPr>
        <w:t>共同生活援助そらのいえ　　定員　１８名</w:t>
      </w:r>
    </w:p>
    <w:p>
      <w:pPr>
        <w:numPr>
          <w:ilvl w:val="0"/>
          <w:numId w:val="0"/>
        </w:numPr>
        <w:ind w:left="2940" w:leftChars="0" w:firstLine="420" w:firstLineChars="0"/>
        <w:rPr>
          <w:rFonts w:hint="eastAsia"/>
          <w:lang w:eastAsia="ja-JP"/>
        </w:rPr>
      </w:pPr>
      <w:r>
        <w:rPr>
          <w:rFonts w:hint="eastAsia"/>
          <w:lang w:eastAsia="ja-JP"/>
        </w:rPr>
        <w:t>　男性棟（太陽）　定員１０名　　現在入居　８名</w:t>
      </w:r>
    </w:p>
    <w:p>
      <w:pPr>
        <w:numPr>
          <w:ilvl w:val="0"/>
          <w:numId w:val="0"/>
        </w:numPr>
        <w:ind w:left="2940" w:leftChars="0" w:firstLine="420" w:firstLineChars="0"/>
        <w:rPr>
          <w:rFonts w:hint="eastAsia"/>
          <w:lang w:eastAsia="ja-JP"/>
        </w:rPr>
      </w:pPr>
      <w:r>
        <w:rPr>
          <w:rFonts w:hint="eastAsia"/>
          <w:lang w:eastAsia="ja-JP"/>
        </w:rPr>
        <w:t>　女性棟（星）　　定員　８名　　現在入居　６名</w:t>
      </w:r>
    </w:p>
    <w:p>
      <w:pPr>
        <w:numPr>
          <w:ilvl w:val="0"/>
          <w:numId w:val="0"/>
        </w:numPr>
        <w:ind w:left="420" w:leftChars="0" w:firstLine="420" w:firstLineChars="0"/>
        <w:rPr>
          <w:rFonts w:hint="eastAsia"/>
          <w:color w:val="FF0000"/>
          <w:lang w:eastAsia="ja-JP"/>
        </w:rPr>
      </w:pPr>
      <w:r>
        <w:rPr>
          <w:rFonts w:hint="eastAsia"/>
          <w:color w:val="FF0000"/>
          <w:lang w:eastAsia="ja-JP"/>
        </w:rPr>
        <w:t>理事長松崎より説明させていただきました。まだ空きはありますが、随時見学体験などを</w:t>
      </w:r>
    </w:p>
    <w:p>
      <w:pPr>
        <w:numPr>
          <w:ilvl w:val="0"/>
          <w:numId w:val="0"/>
        </w:numPr>
        <w:ind w:left="420" w:leftChars="0" w:firstLine="420" w:firstLineChars="0"/>
        <w:rPr>
          <w:rFonts w:hint="eastAsia"/>
          <w:color w:val="FF0000"/>
          <w:lang w:eastAsia="ja-JP"/>
        </w:rPr>
      </w:pPr>
      <w:r>
        <w:rPr>
          <w:rFonts w:hint="eastAsia"/>
          <w:color w:val="FF0000"/>
          <w:lang w:eastAsia="ja-JP"/>
        </w:rPr>
        <w:t>しながら入居できる方を受け入れられるようにしています。</w:t>
      </w:r>
    </w:p>
    <w:p>
      <w:pPr>
        <w:numPr>
          <w:ilvl w:val="0"/>
          <w:numId w:val="0"/>
        </w:numPr>
        <w:ind w:left="420" w:leftChars="0" w:firstLine="420" w:firstLineChars="0"/>
        <w:rPr>
          <w:rFonts w:hint="eastAsia"/>
          <w:color w:val="FF0000"/>
          <w:lang w:eastAsia="ja-JP"/>
        </w:rPr>
      </w:pPr>
    </w:p>
    <w:p>
      <w:pPr>
        <w:numPr>
          <w:ilvl w:val="0"/>
          <w:numId w:val="0"/>
        </w:numPr>
        <w:ind w:left="420" w:leftChars="0" w:firstLine="420" w:firstLineChars="0"/>
        <w:rPr>
          <w:rFonts w:hint="eastAsia"/>
          <w:color w:val="FF0000"/>
          <w:lang w:eastAsia="ja-JP"/>
        </w:rPr>
      </w:pPr>
    </w:p>
    <w:p>
      <w:pPr>
        <w:numPr>
          <w:ilvl w:val="0"/>
          <w:numId w:val="0"/>
        </w:numPr>
        <w:ind w:left="420" w:leftChars="0" w:firstLine="420" w:firstLineChars="0"/>
        <w:rPr>
          <w:rFonts w:hint="eastAsia"/>
          <w:color w:val="FF0000"/>
          <w:lang w:eastAsia="ja-JP"/>
        </w:rPr>
      </w:pPr>
    </w:p>
    <w:p>
      <w:pPr>
        <w:numPr>
          <w:ilvl w:val="0"/>
          <w:numId w:val="0"/>
        </w:numPr>
        <w:ind w:left="420" w:leftChars="0" w:firstLine="420" w:firstLineChars="0"/>
        <w:rPr>
          <w:rFonts w:hint="eastAsia"/>
          <w:lang w:eastAsia="ja-JP"/>
        </w:rPr>
      </w:pPr>
    </w:p>
    <w:p>
      <w:pPr>
        <w:numPr>
          <w:ilvl w:val="0"/>
          <w:numId w:val="2"/>
        </w:numPr>
        <w:rPr>
          <w:rFonts w:hint="eastAsia"/>
          <w:lang w:eastAsia="ja-JP"/>
        </w:rPr>
      </w:pPr>
      <w:r>
        <w:rPr>
          <w:rFonts w:hint="eastAsia"/>
          <w:lang w:eastAsia="ja-JP"/>
        </w:rPr>
        <w:t>利用者の生活の様子、活動内容</w:t>
      </w:r>
    </w:p>
    <w:p>
      <w:pPr>
        <w:widowControl w:val="0"/>
        <w:numPr>
          <w:ilvl w:val="0"/>
          <w:numId w:val="0"/>
        </w:numPr>
        <w:ind w:left="420" w:leftChars="0" w:firstLine="420" w:firstLineChars="0"/>
        <w:jc w:val="both"/>
        <w:rPr>
          <w:rFonts w:hint="eastAsia"/>
          <w:lang w:val="en-US" w:eastAsia="ja-JP"/>
        </w:rPr>
      </w:pPr>
      <w:r>
        <w:rPr>
          <w:rFonts w:hint="eastAsia"/>
          <w:lang w:val="en-US" w:eastAsia="ja-JP"/>
        </w:rPr>
        <w:t>2025年</w:t>
      </w:r>
      <w:r>
        <w:rPr>
          <w:rFonts w:hint="eastAsia"/>
          <w:lang w:val="en-US" w:eastAsia="ja-JP"/>
        </w:rPr>
        <w:tab/>
      </w:r>
      <w:r>
        <w:rPr>
          <w:rFonts w:hint="eastAsia"/>
          <w:lang w:val="en-US" w:eastAsia="ja-JP"/>
        </w:rPr>
        <w:t>1/17新年会（星）道頓堀</w:t>
      </w:r>
    </w:p>
    <w:p>
      <w:pPr>
        <w:widowControl w:val="0"/>
        <w:numPr>
          <w:ilvl w:val="0"/>
          <w:numId w:val="0"/>
        </w:numPr>
        <w:ind w:left="1260" w:leftChars="0" w:firstLine="420" w:firstLineChars="0"/>
        <w:jc w:val="both"/>
        <w:rPr>
          <w:rFonts w:hint="eastAsia"/>
          <w:lang w:val="en-US" w:eastAsia="ja-JP"/>
        </w:rPr>
      </w:pPr>
      <w:r>
        <w:rPr>
          <w:rFonts w:hint="eastAsia"/>
          <w:lang w:val="en-US" w:eastAsia="ja-JP"/>
        </w:rPr>
        <w:t>1/25　新年会（太陽）　高瀬</w:t>
      </w:r>
    </w:p>
    <w:p>
      <w:pPr>
        <w:widowControl w:val="0"/>
        <w:numPr>
          <w:ilvl w:val="0"/>
          <w:numId w:val="0"/>
        </w:numPr>
        <w:ind w:left="1260" w:leftChars="0" w:firstLine="420" w:firstLineChars="0"/>
        <w:jc w:val="both"/>
        <w:rPr>
          <w:rFonts w:hint="eastAsia"/>
          <w:lang w:val="en-US" w:eastAsia="ja-JP"/>
        </w:rPr>
      </w:pPr>
      <w:r>
        <w:rPr>
          <w:rFonts w:hint="eastAsia"/>
          <w:lang w:val="en-US" w:eastAsia="ja-JP"/>
        </w:rPr>
        <w:t>4/10　 日帰り旅行（星）　飯能方面</w:t>
      </w:r>
    </w:p>
    <w:p>
      <w:pPr>
        <w:widowControl w:val="0"/>
        <w:numPr>
          <w:ilvl w:val="0"/>
          <w:numId w:val="0"/>
        </w:numPr>
        <w:ind w:left="1260" w:leftChars="0" w:firstLine="420" w:firstLineChars="0"/>
        <w:jc w:val="both"/>
        <w:rPr>
          <w:rFonts w:hint="eastAsia"/>
          <w:lang w:eastAsia="ja-JP"/>
        </w:rPr>
      </w:pPr>
      <w:r>
        <w:rPr>
          <w:rFonts w:hint="eastAsia"/>
          <w:lang w:val="en-US" w:eastAsia="ja-JP"/>
        </w:rPr>
        <w:t>5/19　 日帰り旅行（太陽）　河口湖方面　</w:t>
      </w:r>
    </w:p>
    <w:p>
      <w:pPr>
        <w:widowControl w:val="0"/>
        <w:numPr>
          <w:ilvl w:val="0"/>
          <w:numId w:val="0"/>
        </w:numPr>
        <w:ind w:left="1260" w:leftChars="0" w:firstLine="420" w:firstLineChars="0"/>
        <w:jc w:val="both"/>
        <w:rPr>
          <w:rFonts w:hint="eastAsia"/>
          <w:lang w:val="en-US" w:eastAsia="ja-JP"/>
        </w:rPr>
      </w:pPr>
      <w:r>
        <w:rPr>
          <w:rFonts w:hint="eastAsia"/>
          <w:lang w:val="en-US" w:eastAsia="ja-JP"/>
        </w:rPr>
        <w:t>6/27　 外食イベント（星）　山中亭</w:t>
      </w:r>
    </w:p>
    <w:p>
      <w:pPr>
        <w:widowControl w:val="0"/>
        <w:numPr>
          <w:ilvl w:val="0"/>
          <w:numId w:val="0"/>
        </w:numPr>
        <w:ind w:left="1260" w:leftChars="0" w:firstLine="420" w:firstLineChars="0"/>
        <w:jc w:val="both"/>
        <w:rPr>
          <w:rFonts w:hint="eastAsia"/>
          <w:lang w:val="en-US" w:eastAsia="ja-JP"/>
        </w:rPr>
      </w:pPr>
      <w:r>
        <w:rPr>
          <w:rFonts w:hint="eastAsia"/>
          <w:lang w:val="en-US" w:eastAsia="ja-JP"/>
        </w:rPr>
        <w:t>7/28　 外食イベント（太陽）　南京亭</w:t>
      </w:r>
    </w:p>
    <w:p>
      <w:pPr>
        <w:widowControl w:val="0"/>
        <w:numPr>
          <w:ilvl w:val="0"/>
          <w:numId w:val="0"/>
        </w:numPr>
        <w:ind w:left="1260" w:leftChars="0" w:firstLine="420" w:firstLineChars="0"/>
        <w:jc w:val="both"/>
        <w:rPr>
          <w:rFonts w:hint="eastAsia"/>
          <w:lang w:val="en-US" w:eastAsia="ja-JP"/>
        </w:rPr>
      </w:pPr>
      <w:r>
        <w:rPr>
          <w:rFonts w:hint="eastAsia"/>
          <w:lang w:val="en-US" w:eastAsia="ja-JP"/>
        </w:rPr>
        <w:t>9/20　 合同イベント</w:t>
      </w:r>
      <w:r>
        <w:rPr>
          <w:rFonts w:hint="eastAsia"/>
          <w:lang w:val="en-US" w:eastAsia="ja-JP"/>
        </w:rPr>
        <w:tab/>
      </w:r>
      <w:r>
        <w:rPr>
          <w:rFonts w:hint="eastAsia"/>
          <w:lang w:val="en-US" w:eastAsia="ja-JP"/>
        </w:rPr>
        <w:t>バーベキュー（グループホーム敷地内）</w:t>
      </w:r>
    </w:p>
    <w:p>
      <w:pPr>
        <w:widowControl w:val="0"/>
        <w:numPr>
          <w:ilvl w:val="0"/>
          <w:numId w:val="0"/>
        </w:numPr>
        <w:ind w:left="1260" w:leftChars="0" w:firstLine="420" w:firstLineChars="0"/>
        <w:jc w:val="both"/>
        <w:rPr>
          <w:rFonts w:hint="eastAsia"/>
          <w:lang w:val="en-US" w:eastAsia="ja-JP"/>
        </w:rPr>
      </w:pPr>
      <w:r>
        <w:rPr>
          <w:rFonts w:hint="eastAsia"/>
          <w:lang w:val="en-US" w:eastAsia="ja-JP"/>
        </w:rPr>
        <w:t>12/17　合同イベント　もちつき（グループホーム敷地内）</w:t>
      </w:r>
    </w:p>
    <w:p>
      <w:pPr>
        <w:widowControl w:val="0"/>
        <w:numPr>
          <w:ilvl w:val="0"/>
          <w:numId w:val="0"/>
        </w:numPr>
        <w:ind w:left="840" w:leftChars="0" w:firstLine="420" w:firstLineChars="0"/>
        <w:jc w:val="both"/>
        <w:rPr>
          <w:rFonts w:hint="eastAsia"/>
          <w:lang w:val="en-US" w:eastAsia="ja-JP"/>
        </w:rPr>
      </w:pPr>
      <w:r>
        <w:rPr>
          <w:rFonts w:hint="eastAsia"/>
          <w:lang w:val="en-US" w:eastAsia="ja-JP"/>
        </w:rPr>
        <w:t xml:space="preserve">　 </w:t>
      </w:r>
      <w:r>
        <w:rPr>
          <w:rFonts w:hint="eastAsia"/>
          <w:lang w:val="en-US" w:eastAsia="ja-JP"/>
        </w:rPr>
        <w:tab/>
      </w:r>
      <w:r>
        <w:rPr>
          <w:rFonts w:hint="eastAsia"/>
          <w:lang w:val="en-US" w:eastAsia="ja-JP"/>
        </w:rPr>
        <w:t xml:space="preserve">   </w:t>
      </w:r>
      <w:r>
        <w:rPr>
          <w:rFonts w:hint="eastAsia"/>
          <w:lang w:val="en-US" w:eastAsia="ja-JP"/>
        </w:rPr>
        <w:tab/>
      </w:r>
      <w:r>
        <w:rPr>
          <w:rFonts w:hint="eastAsia"/>
          <w:lang w:val="en-US" w:eastAsia="ja-JP"/>
        </w:rPr>
        <w:t xml:space="preserve">   クリスマス会</w:t>
      </w:r>
    </w:p>
    <w:p>
      <w:pPr>
        <w:widowControl w:val="0"/>
        <w:numPr>
          <w:ilvl w:val="0"/>
          <w:numId w:val="0"/>
        </w:numPr>
        <w:jc w:val="both"/>
        <w:rPr>
          <w:rFonts w:hint="eastAsia"/>
          <w:lang w:val="en-US" w:eastAsia="ja-JP"/>
        </w:rPr>
      </w:pPr>
    </w:p>
    <w:p>
      <w:pPr>
        <w:widowControl w:val="0"/>
        <w:numPr>
          <w:ilvl w:val="0"/>
          <w:numId w:val="0"/>
        </w:numPr>
        <w:ind w:left="420" w:leftChars="0" w:firstLine="420" w:firstLineChars="0"/>
        <w:jc w:val="both"/>
        <w:rPr>
          <w:rFonts w:hint="eastAsia"/>
          <w:lang w:val="en-US" w:eastAsia="ja-JP"/>
        </w:rPr>
      </w:pPr>
      <w:r>
        <w:rPr>
          <w:rFonts w:hint="eastAsia"/>
          <w:lang w:val="en-US" w:eastAsia="ja-JP"/>
        </w:rPr>
        <w:t>2026年</w:t>
      </w:r>
      <w:r>
        <w:rPr>
          <w:rFonts w:hint="eastAsia"/>
          <w:lang w:val="en-US" w:eastAsia="ja-JP"/>
        </w:rPr>
        <w:tab/>
      </w:r>
      <w:r>
        <w:rPr>
          <w:rFonts w:hint="eastAsia"/>
          <w:lang w:val="en-US" w:eastAsia="ja-JP"/>
        </w:rPr>
        <w:t>1/11　新年会（太陽）焼肉きんぐ</w:t>
      </w:r>
    </w:p>
    <w:p>
      <w:pPr>
        <w:widowControl w:val="0"/>
        <w:numPr>
          <w:ilvl w:val="0"/>
          <w:numId w:val="0"/>
        </w:numPr>
        <w:ind w:left="1260" w:leftChars="0" w:firstLine="420" w:firstLineChars="0"/>
        <w:jc w:val="both"/>
        <w:rPr>
          <w:rFonts w:hint="eastAsia"/>
          <w:lang w:val="en-US" w:eastAsia="ja-JP"/>
        </w:rPr>
      </w:pPr>
      <w:r>
        <w:rPr>
          <w:rFonts w:hint="eastAsia"/>
          <w:lang w:val="en-US" w:eastAsia="ja-JP"/>
        </w:rPr>
        <w:t>1/29　新年会（星）さと</w:t>
      </w:r>
    </w:p>
    <w:p>
      <w:pPr>
        <w:widowControl w:val="0"/>
        <w:numPr>
          <w:ilvl w:val="0"/>
          <w:numId w:val="0"/>
        </w:numPr>
        <w:ind w:left="420" w:leftChars="0" w:firstLine="420" w:firstLineChars="0"/>
        <w:jc w:val="both"/>
        <w:rPr>
          <w:rFonts w:hint="eastAsia"/>
          <w:lang w:val="en-US" w:eastAsia="ja-JP"/>
        </w:rPr>
      </w:pPr>
      <w:r>
        <w:rPr>
          <w:rFonts w:hint="eastAsia"/>
          <w:lang w:val="en-US" w:eastAsia="ja-JP"/>
        </w:rPr>
        <w:t>2026年　4/16　太陽・星合同　日帰り旅行</w:t>
      </w:r>
    </w:p>
    <w:p>
      <w:pPr>
        <w:widowControl w:val="0"/>
        <w:numPr>
          <w:ilvl w:val="0"/>
          <w:numId w:val="0"/>
        </w:numPr>
        <w:jc w:val="both"/>
        <w:rPr>
          <w:rFonts w:hint="eastAsia"/>
          <w:lang w:val="en-US" w:eastAsia="ja-JP"/>
        </w:rPr>
      </w:pP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サビ管小坂より説明させていただきました。</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まずは、現在入居している方の生活や就労の様子をお話しさせていただきました。</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今ご入居されている方々は飛び出してしまったりパニックを起こしたりするような方は</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いないので安心してくださいとお話ししました。</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それについて、地域の方もご理解していて口は悪いけど色んな話をしていた方もいた。</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職員か入居者かわからないかもしれないと仰っていました。</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皆さんは話をすれば理解ができる方がほとんどなので、今後地域のお祭りなどに声掛けや</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もし可能ならお手伝いもお願いできるかもしれないですねと話されていました。</w:t>
      </w:r>
    </w:p>
    <w:p>
      <w:pPr>
        <w:widowControl w:val="0"/>
        <w:numPr>
          <w:ilvl w:val="0"/>
          <w:numId w:val="0"/>
        </w:numPr>
        <w:ind w:left="420" w:leftChars="0" w:firstLine="420" w:firstLineChars="0"/>
        <w:jc w:val="both"/>
        <w:rPr>
          <w:rFonts w:hint="eastAsia"/>
          <w:color w:val="FF0000"/>
          <w:lang w:val="en-US" w:eastAsia="ja-JP"/>
        </w:rPr>
      </w:pPr>
      <w:r>
        <w:rPr>
          <w:rFonts w:hint="eastAsia"/>
          <w:color w:val="FF0000"/>
          <w:lang w:val="en-US" w:eastAsia="ja-JP"/>
        </w:rPr>
        <w:t>（町会のイベントは今は休止中ですが地域の方からも復活の要望もあるため再開したい）</w:t>
      </w:r>
    </w:p>
    <w:p>
      <w:pPr>
        <w:widowControl w:val="0"/>
        <w:numPr>
          <w:ilvl w:val="0"/>
          <w:numId w:val="0"/>
        </w:numPr>
        <w:jc w:val="both"/>
        <w:rPr>
          <w:rFonts w:hint="eastAsia"/>
          <w:lang w:val="en-US" w:eastAsia="ja-JP"/>
        </w:rPr>
      </w:pPr>
    </w:p>
    <w:p>
      <w:pPr>
        <w:numPr>
          <w:ilvl w:val="0"/>
          <w:numId w:val="2"/>
        </w:numPr>
        <w:rPr>
          <w:rFonts w:hint="eastAsia"/>
          <w:lang w:eastAsia="ja-JP"/>
        </w:rPr>
      </w:pPr>
      <w:r>
        <w:rPr>
          <w:rFonts w:hint="eastAsia"/>
          <w:lang w:eastAsia="ja-JP"/>
        </w:rPr>
        <w:t>意見交換</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（地域の方より）</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・災害時、今は避難所へ避難するより自宅待機が基本になっている。被災時はストレスや</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恐怖から飛び出してしまったりパニックになることが怖いのかもしれない。</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避難所に避難するにも集団で移動することはストレスになるのではないか。</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それを考慮してもグループホームで待機していたほうが入居者さんのためかもれませんね。</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周辺の方も田舎ということもあり自宅で過ごす人の方が多いかもしれない。　</w:t>
      </w:r>
    </w:p>
    <w:p>
      <w:pPr>
        <w:widowControl w:val="0"/>
        <w:numPr>
          <w:ilvl w:val="0"/>
          <w:numId w:val="0"/>
        </w:numPr>
        <w:ind w:left="420" w:leftChars="0" w:firstLine="420" w:firstLineChars="0"/>
        <w:jc w:val="both"/>
        <w:rPr>
          <w:rFonts w:hint="eastAsia"/>
          <w:color w:val="FF0000"/>
          <w:lang w:eastAsia="ja-JP"/>
        </w:rPr>
      </w:pPr>
      <w:r>
        <w:rPr>
          <w:rFonts w:hint="eastAsia"/>
          <w:lang w:eastAsia="ja-JP"/>
        </w:rPr>
        <w:t>　</w:t>
      </w:r>
      <w:r>
        <w:rPr>
          <w:rFonts w:hint="eastAsia"/>
          <w:color w:val="FF0000"/>
          <w:lang w:eastAsia="ja-JP"/>
        </w:rPr>
        <w:t>グループホーム周辺は水害も起きづらいと思うし、裏山も竹林だから崩れる心配も少ない</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ので安心かもしれない。</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ライフラインの水については周辺の家には井戸があるのでもしもの時は井戸の水を分けて</w:t>
      </w:r>
    </w:p>
    <w:p>
      <w:pPr>
        <w:widowControl w:val="0"/>
        <w:numPr>
          <w:ilvl w:val="0"/>
          <w:numId w:val="0"/>
        </w:numPr>
        <w:ind w:left="420" w:leftChars="0" w:firstLine="420" w:firstLineChars="0"/>
        <w:jc w:val="both"/>
        <w:rPr>
          <w:rFonts w:hint="eastAsia"/>
          <w:color w:val="FF0000"/>
          <w:lang w:eastAsia="ja-JP"/>
        </w:rPr>
      </w:pPr>
      <w:r>
        <w:rPr>
          <w:rFonts w:hint="eastAsia"/>
          <w:color w:val="FF0000"/>
          <w:lang w:eastAsia="ja-JP"/>
        </w:rPr>
        <w:t>　もらうなどできるように話をしておいた方が良いかもしれない。</w:t>
      </w:r>
    </w:p>
    <w:p>
      <w:pPr>
        <w:widowControl w:val="0"/>
        <w:numPr>
          <w:ilvl w:val="0"/>
          <w:numId w:val="0"/>
        </w:numPr>
        <w:jc w:val="both"/>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r>
        <w:rPr>
          <w:rFonts w:hint="eastAsia"/>
          <w:lang w:eastAsia="ja-JP"/>
        </w:rPr>
        <w:t>４．施設見学</w:t>
      </w:r>
    </w:p>
    <w:p>
      <w:pPr>
        <w:numPr>
          <w:ilvl w:val="0"/>
          <w:numId w:val="0"/>
        </w:numPr>
        <w:ind w:left="420" w:leftChars="0" w:firstLine="420" w:firstLineChars="0"/>
        <w:rPr>
          <w:rFonts w:hint="eastAsia"/>
          <w:color w:val="FF0000"/>
          <w:lang w:eastAsia="ja-JP"/>
        </w:rPr>
      </w:pPr>
      <w:r>
        <w:rPr>
          <w:rFonts w:hint="eastAsia"/>
          <w:color w:val="FF0000"/>
          <w:lang w:eastAsia="ja-JP"/>
        </w:rPr>
        <w:t>・施設内は広くてきれいだとおっしゃっていただきました。日々綺麗に使用してくれている</w:t>
      </w:r>
    </w:p>
    <w:p>
      <w:pPr>
        <w:numPr>
          <w:ilvl w:val="0"/>
          <w:numId w:val="0"/>
        </w:numPr>
        <w:ind w:left="420" w:leftChars="0" w:firstLine="420" w:firstLineChars="0"/>
        <w:rPr>
          <w:rFonts w:hint="eastAsia"/>
          <w:color w:val="FF0000"/>
          <w:lang w:eastAsia="ja-JP"/>
        </w:rPr>
      </w:pPr>
      <w:r>
        <w:rPr>
          <w:rFonts w:hint="eastAsia"/>
          <w:color w:val="FF0000"/>
          <w:lang w:eastAsia="ja-JP"/>
        </w:rPr>
        <w:t>　入居者、すみずみまで掃除をして下さっているスタッフに感謝です。</w:t>
      </w:r>
    </w:p>
    <w:p>
      <w:pPr>
        <w:numPr>
          <w:ilvl w:val="0"/>
          <w:numId w:val="0"/>
        </w:numPr>
        <w:ind w:left="420" w:leftChars="0" w:firstLine="420" w:firstLineChars="0"/>
        <w:rPr>
          <w:rFonts w:hint="eastAsia"/>
          <w:color w:val="FF0000"/>
          <w:lang w:eastAsia="ja-JP"/>
        </w:rPr>
      </w:pPr>
      <w:r>
        <w:rPr>
          <w:rFonts w:hint="eastAsia"/>
          <w:color w:val="FF0000"/>
          <w:lang w:eastAsia="ja-JP"/>
        </w:rPr>
        <w:t>・防犯カメラが室内だけでなく、駐車場にもある事に感謝されました。</w:t>
      </w:r>
    </w:p>
    <w:p>
      <w:pPr>
        <w:numPr>
          <w:ilvl w:val="0"/>
          <w:numId w:val="0"/>
        </w:numPr>
        <w:ind w:left="420" w:leftChars="0" w:firstLine="420" w:firstLineChars="0"/>
        <w:rPr>
          <w:rFonts w:hint="eastAsia"/>
          <w:color w:val="FF0000"/>
          <w:lang w:eastAsia="ja-JP"/>
        </w:rPr>
      </w:pPr>
      <w:r>
        <w:rPr>
          <w:rFonts w:hint="eastAsia"/>
          <w:color w:val="FF0000"/>
          <w:lang w:eastAsia="ja-JP"/>
        </w:rPr>
        <w:t>　駐車場のカメラに地域の方のお宅が映るようになっており、何かあった時に</w:t>
      </w:r>
    </w:p>
    <w:p>
      <w:pPr>
        <w:numPr>
          <w:ilvl w:val="0"/>
          <w:numId w:val="0"/>
        </w:numPr>
        <w:ind w:left="420" w:leftChars="0" w:firstLine="420" w:firstLineChars="0"/>
        <w:rPr>
          <w:rFonts w:hint="eastAsia"/>
          <w:color w:val="FF0000"/>
          <w:lang w:eastAsia="ja-JP"/>
        </w:rPr>
      </w:pPr>
      <w:r>
        <w:rPr>
          <w:rFonts w:hint="eastAsia"/>
          <w:color w:val="FF0000"/>
          <w:lang w:eastAsia="ja-JP"/>
        </w:rPr>
        <w:t>　見せてもらうことができると仰っていました。駐車場用のカメラと思ってつけていましたが</w:t>
      </w:r>
    </w:p>
    <w:p>
      <w:pPr>
        <w:numPr>
          <w:ilvl w:val="0"/>
          <w:numId w:val="0"/>
        </w:numPr>
        <w:ind w:left="420" w:leftChars="0" w:firstLine="420" w:firstLineChars="0"/>
        <w:rPr>
          <w:rFonts w:hint="eastAsia"/>
          <w:color w:val="FF0000"/>
          <w:lang w:eastAsia="ja-JP"/>
        </w:rPr>
      </w:pPr>
      <w:r>
        <w:rPr>
          <w:rFonts w:hint="eastAsia"/>
          <w:color w:val="FF0000"/>
          <w:lang w:eastAsia="ja-JP"/>
        </w:rPr>
        <w:t>　不審者や事故など地域を見守るカメラでもある事がわかりました。</w:t>
      </w: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p>
      <w:pPr>
        <w:numPr>
          <w:ilvl w:val="0"/>
          <w:numId w:val="0"/>
        </w:numPr>
        <w:rPr>
          <w:rFonts w:hint="eastAsia"/>
          <w:lang w:eastAsia="ja-JP"/>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Century">
    <w:altName w:val="Times New Roman"/>
    <w:panose1 w:val="02040604050505020304"/>
    <w:charset w:val="00"/>
    <w:family w:val="modern"/>
    <w:pitch w:val="default"/>
    <w:sig w:usb0="00000000" w:usb1="00000000" w:usb2="00000000" w:usb3="00000000" w:csb0="2000009F" w:csb1="DFD70000"/>
  </w:font>
  <w:font w:name="SimSun">
    <w:panose1 w:val="02010600030101010101"/>
    <w:charset w:val="86"/>
    <w:family w:val="auto"/>
    <w:pitch w:val="default"/>
    <w:sig w:usb0="00000203" w:usb1="288F0000" w:usb2="00000006"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decorative"/>
    <w:pitch w:val="default"/>
    <w:sig w:usb0="E0002EFF" w:usb1="C000785B" w:usb2="00000009" w:usb3="00000000" w:csb0="400001FF" w:csb1="FFFF0000"/>
  </w:font>
  <w:font w:name="ＭＳ ゴシック">
    <w:panose1 w:val="020B0609070205080204"/>
    <w:charset w:val="80"/>
    <w:family w:val="swiss"/>
    <w:pitch w:val="default"/>
    <w:sig w:usb0="E00002FF" w:usb1="6AC7FDFB" w:usb2="08000012" w:usb3="00000000" w:csb0="4002009F" w:csb1="DFD7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Century">
    <w:altName w:val="Times New Roman"/>
    <w:panose1 w:val="02040604050505020304"/>
    <w:charset w:val="00"/>
    <w:family w:val="swiss"/>
    <w:pitch w:val="default"/>
    <w:sig w:usb0="00000000" w:usb1="00000000" w:usb2="00000000" w:usb3="00000000" w:csb0="2000009F" w:csb1="DFD70000"/>
  </w:font>
  <w:font w:name="Arial">
    <w:panose1 w:val="020B0604020202020204"/>
    <w:charset w:val="00"/>
    <w:family w:val="roman"/>
    <w:pitch w:val="default"/>
    <w:sig w:usb0="E0002EFF" w:usb1="C000785B" w:usb2="00000009" w:usb3="00000000" w:csb0="400001FF" w:csb1="FFFF0000"/>
  </w:font>
  <w:font w:name="ＭＳ ゴシック">
    <w:panose1 w:val="020B0609070205080204"/>
    <w:charset w:val="80"/>
    <w:family w:val="decorative"/>
    <w:pitch w:val="default"/>
    <w:sig w:usb0="E00002FF" w:usb1="6AC7FDFB" w:usb2="08000012" w:usb3="00000000" w:csb0="4002009F" w:csb1="DFD7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Century">
    <w:altName w:val="Times New Roman"/>
    <w:panose1 w:val="02040604050505020304"/>
    <w:charset w:val="00"/>
    <w:family w:val="decorative"/>
    <w:pitch w:val="default"/>
    <w:sig w:usb0="00000000" w:usb1="00000000" w:usb2="00000000" w:usb3="00000000" w:csb0="2000009F" w:csb1="DFD70000"/>
  </w:font>
  <w:font w:name="Arial">
    <w:panose1 w:val="020B0604020202020204"/>
    <w:charset w:val="00"/>
    <w:family w:val="modern"/>
    <w:pitch w:val="default"/>
    <w:sig w:usb0="E0002EFF" w:usb1="C000785B" w:usb2="00000009" w:usb3="00000000" w:csb0="400001FF" w:csb1="FFFF0000"/>
  </w:font>
  <w:font w:name="ＭＳ ゴシック">
    <w:panose1 w:val="020B0609070205080204"/>
    <w:charset w:val="80"/>
    <w:family w:val="roman"/>
    <w:pitch w:val="default"/>
    <w:sig w:usb0="E00002FF" w:usb1="6AC7FDFB" w:usb2="08000012" w:usb3="00000000" w:csb0="4002009F" w:csb1="DFD7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明朝">
    <w:panose1 w:val="020206090402050803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70681625">
    <w:nsid w:val="698A7519"/>
    <w:multiLevelType w:val="singleLevel"/>
    <w:tmpl w:val="698A7519"/>
    <w:lvl w:ilvl="0" w:tentative="1">
      <w:start w:val="1"/>
      <w:numFmt w:val="decimalFullWidth"/>
      <w:suff w:val="nothing"/>
      <w:lvlText w:val="%1．"/>
      <w:lvlJc w:val="left"/>
    </w:lvl>
  </w:abstractNum>
  <w:abstractNum w:abstractNumId="1770682517">
    <w:nsid w:val="698A7895"/>
    <w:multiLevelType w:val="singleLevel"/>
    <w:tmpl w:val="698A7895"/>
    <w:lvl w:ilvl="0" w:tentative="1">
      <w:start w:val="4"/>
      <w:numFmt w:val="decimalFullWidth"/>
      <w:suff w:val="nothing"/>
      <w:lvlText w:val="%1．"/>
      <w:lvlJc w:val="left"/>
    </w:lvl>
  </w:abstractNum>
  <w:num w:numId="1">
    <w:abstractNumId w:val="1770681625"/>
  </w:num>
  <w:num w:numId="2">
    <w:abstractNumId w:val="17706825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25C2F"/>
    <w:rsid w:val="2D2113D6"/>
    <w:rsid w:val="2E873E87"/>
    <w:rsid w:val="36525C2F"/>
    <w:rsid w:val="56910B7E"/>
    <w:rsid w:val="58860D16"/>
    <w:rsid w:val="66222496"/>
    <w:rsid w:val="6CBA3290"/>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Kingsoft Office Professional_10.8.0.5416_F1E327BC-269C-435d-A152-05C5408002CA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2026-02-09T23:42:00Z</dcterms:created>
  <dc:creator>soragh-A</dc:creator>
  <cp:lastModifiedBy>soragh-A</cp:lastModifiedBy>
  <cp:lastPrinted>2026-03-10T05:19:00Z</cp:lastPrinted>
  <dcterms:modified xsi:type="dcterms:W3CDTF">2026-04-22T06:14:06Z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